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3F5" w:rsidRDefault="00F54DC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ПРИКАЗ   №1</w:t>
      </w:r>
      <w:r w:rsidR="006A7127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-Б   от  </w:t>
      </w:r>
      <w:r w:rsidR="004F7852">
        <w:rPr>
          <w:b/>
          <w:sz w:val="28"/>
          <w:szCs w:val="28"/>
        </w:rPr>
        <w:t>1</w:t>
      </w:r>
      <w:r w:rsidR="006A7127">
        <w:rPr>
          <w:b/>
          <w:sz w:val="28"/>
          <w:szCs w:val="28"/>
        </w:rPr>
        <w:t>9.05</w:t>
      </w:r>
      <w:r>
        <w:rPr>
          <w:b/>
          <w:sz w:val="28"/>
          <w:szCs w:val="28"/>
        </w:rPr>
        <w:t>.20</w:t>
      </w:r>
      <w:r w:rsidR="004F7852">
        <w:rPr>
          <w:b/>
          <w:sz w:val="28"/>
          <w:szCs w:val="28"/>
        </w:rPr>
        <w:t>2</w:t>
      </w:r>
      <w:r w:rsidR="00FC2CD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г.  </w:t>
      </w:r>
    </w:p>
    <w:p w:rsidR="00F54DCB" w:rsidRDefault="00F54DCB">
      <w:pPr>
        <w:rPr>
          <w:sz w:val="28"/>
          <w:szCs w:val="28"/>
        </w:rPr>
      </w:pPr>
      <w:r>
        <w:rPr>
          <w:sz w:val="28"/>
          <w:szCs w:val="28"/>
        </w:rPr>
        <w:t xml:space="preserve">по ОУ Ровновская основная школа – филиал МБОУ «Окская СШ»  </w:t>
      </w:r>
    </w:p>
    <w:p w:rsidR="00F54DCB" w:rsidRDefault="00F54DCB">
      <w:pPr>
        <w:rPr>
          <w:sz w:val="28"/>
          <w:szCs w:val="28"/>
        </w:rPr>
      </w:pPr>
    </w:p>
    <w:p w:rsidR="00F54DCB" w:rsidRDefault="00F54DCB">
      <w:pPr>
        <w:rPr>
          <w:sz w:val="28"/>
          <w:szCs w:val="28"/>
        </w:rPr>
      </w:pPr>
      <w:r>
        <w:rPr>
          <w:sz w:val="28"/>
          <w:szCs w:val="28"/>
        </w:rPr>
        <w:t xml:space="preserve"> «Об установлении противопожарного режима в </w:t>
      </w:r>
      <w:r w:rsidR="004F7852">
        <w:rPr>
          <w:sz w:val="28"/>
          <w:szCs w:val="28"/>
        </w:rPr>
        <w:t>летнем</w:t>
      </w:r>
      <w:r>
        <w:rPr>
          <w:sz w:val="28"/>
          <w:szCs w:val="28"/>
        </w:rPr>
        <w:t xml:space="preserve"> лагере «Бригантина»</w:t>
      </w:r>
      <w:r w:rsidR="004F7852">
        <w:rPr>
          <w:sz w:val="28"/>
          <w:szCs w:val="28"/>
        </w:rPr>
        <w:t xml:space="preserve"> с дневным пребыванием детей</w:t>
      </w:r>
      <w:r>
        <w:rPr>
          <w:sz w:val="28"/>
          <w:szCs w:val="28"/>
        </w:rPr>
        <w:t xml:space="preserve">».   </w:t>
      </w:r>
    </w:p>
    <w:p w:rsidR="00F54DCB" w:rsidRDefault="00F54DCB">
      <w:pPr>
        <w:rPr>
          <w:sz w:val="28"/>
          <w:szCs w:val="28"/>
        </w:rPr>
      </w:pPr>
    </w:p>
    <w:p w:rsidR="00F54DCB" w:rsidRDefault="00F54DCB">
      <w:pPr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с Правилами противопожарного режима в РФ и с целью обеспечения требуемого уровня пожарной безопасности в лагере   </w:t>
      </w:r>
    </w:p>
    <w:p w:rsidR="00F54DCB" w:rsidRDefault="00F54D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П  Р  И  К  А  З  Ы  В  А  Ю  :    </w:t>
      </w:r>
    </w:p>
    <w:p w:rsidR="00F54DCB" w:rsidRDefault="00F54DCB" w:rsidP="00F54DC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Установить в лагере «Бригантина» следующий противопожарный режим: </w:t>
      </w:r>
    </w:p>
    <w:p w:rsidR="00F54DCB" w:rsidRDefault="00AA3FFB" w:rsidP="00AA3FFB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Запретить курение во всех помещениях школы (лагеря). </w:t>
      </w:r>
    </w:p>
    <w:p w:rsidR="00AA3FFB" w:rsidRDefault="00AA3FFB" w:rsidP="00AA3FFB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Запретить разведение костров на территории двора школы и на прилегающей к ней территории. </w:t>
      </w:r>
    </w:p>
    <w:p w:rsidR="00AA3FFB" w:rsidRDefault="00AA3FFB" w:rsidP="00AA3FFB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Запретить сжигать мусор, сухую траву на территории школы. </w:t>
      </w:r>
    </w:p>
    <w:p w:rsidR="00AA3FFB" w:rsidRDefault="00AA3FFB" w:rsidP="00AA3FFB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Запретить пользоваться электроутюгами, электроплитами и другими электронагревательными приборами, не имеющими устройств тепловой защиты, без подставок из негорючих теплоизоляционных материалов, исключающих опасность возникновения пожара, и вне специально выделенных помещений. </w:t>
      </w:r>
    </w:p>
    <w:p w:rsidR="00AA3FFB" w:rsidRDefault="002042B3" w:rsidP="00AA3FFB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Запретить пользоваться повреждёнными розетками, рубильниками, другими электроустановочными изделиями. </w:t>
      </w:r>
    </w:p>
    <w:p w:rsidR="002042B3" w:rsidRDefault="002042B3" w:rsidP="00AA3FFB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Запретить загромождать эвакуационные пути и выходы (в том числе проходы, коридоры, марши лестниц, двери и т.п.) различными материалами, изделиями, оборудованием, мусором и другими предметами, а также блокировать двери эвакуационных выходов. </w:t>
      </w:r>
    </w:p>
    <w:p w:rsidR="002042B3" w:rsidRDefault="002042B3" w:rsidP="002042B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Выключать компьютеры, ноутбуки, видеопроекторы, телевизоры по окончании работы. </w:t>
      </w:r>
    </w:p>
    <w:p w:rsidR="002042B3" w:rsidRDefault="002042B3" w:rsidP="002042B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Электротехнические изделия (холодильники</w:t>
      </w:r>
      <w:r w:rsidR="00487C9F">
        <w:rPr>
          <w:sz w:val="28"/>
          <w:szCs w:val="28"/>
        </w:rPr>
        <w:t xml:space="preserve"> и др.</w:t>
      </w:r>
      <w:r>
        <w:rPr>
          <w:sz w:val="28"/>
          <w:szCs w:val="28"/>
        </w:rPr>
        <w:t>) оставлять под напряжением, если это обусловлено</w:t>
      </w:r>
      <w:r w:rsidR="00487C9F">
        <w:rPr>
          <w:sz w:val="28"/>
          <w:szCs w:val="28"/>
        </w:rPr>
        <w:t xml:space="preserve"> их функциональным назначением или предусмотрено требованиями инструкций по эксплуатации. </w:t>
      </w:r>
    </w:p>
    <w:p w:rsidR="00487C9F" w:rsidRDefault="00487C9F" w:rsidP="002042B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По окончании рабочего дня перед закрытием помещений выключить свет. </w:t>
      </w:r>
    </w:p>
    <w:p w:rsidR="00487C9F" w:rsidRDefault="00487C9F" w:rsidP="002042B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Вменить в обязанность Гутник И.Ю., ответственной за пожарную безопасность в помещениях школы, осмотр помещения на предмет наличия пожароопасных предметов, проверку исправности электроустановочных изделий, закрытия окон и фрамуг, выключение лампочек. </w:t>
      </w:r>
    </w:p>
    <w:p w:rsidR="00487C9F" w:rsidRDefault="00B26730" w:rsidP="002042B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При возникновении пожара лицо, обнаружившее пожар или признаки горения (задымление, запах гари и др.), обязано выполнить следующие действия: </w:t>
      </w:r>
    </w:p>
    <w:p w:rsidR="00B26730" w:rsidRDefault="00B26730" w:rsidP="00B26730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Незамедлительно сообщить о случившемся по телефону </w:t>
      </w:r>
      <w:r w:rsidR="00274F86">
        <w:rPr>
          <w:sz w:val="28"/>
          <w:szCs w:val="28"/>
        </w:rPr>
        <w:t>1</w:t>
      </w:r>
      <w:r>
        <w:rPr>
          <w:sz w:val="28"/>
          <w:szCs w:val="28"/>
        </w:rPr>
        <w:t>01</w:t>
      </w:r>
      <w:r w:rsidR="00274F86">
        <w:rPr>
          <w:sz w:val="28"/>
          <w:szCs w:val="28"/>
        </w:rPr>
        <w:t xml:space="preserve"> и 112 </w:t>
      </w:r>
      <w:r>
        <w:rPr>
          <w:sz w:val="28"/>
          <w:szCs w:val="28"/>
        </w:rPr>
        <w:t xml:space="preserve"> в пожарную охрану (службу спасения) или в ближайшую пожарную часть, при этом необходимо назвать адрес, место возникновения пожара, свою фамилию.</w:t>
      </w:r>
    </w:p>
    <w:p w:rsidR="00B26730" w:rsidRDefault="00B26730" w:rsidP="00B26730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Принять меры по эвакуации детей, тушению пожара и сохранности материальных ценностей. </w:t>
      </w:r>
    </w:p>
    <w:p w:rsidR="00B26730" w:rsidRDefault="00B26730" w:rsidP="00B26730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 необходимости отключить электроэнергию, прекратить работу в здании.</w:t>
      </w:r>
    </w:p>
    <w:p w:rsidR="00B26730" w:rsidRDefault="00A34E72" w:rsidP="00B26730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Выполнить мероприятия, способствующие предотвращению развития пожара и задымления помещений здания школы. </w:t>
      </w:r>
    </w:p>
    <w:p w:rsidR="00A34E72" w:rsidRDefault="00A34E72" w:rsidP="00A34E7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Ответственному за пожарную безопасность в </w:t>
      </w:r>
      <w:r w:rsidR="00E202C7">
        <w:rPr>
          <w:sz w:val="28"/>
          <w:szCs w:val="28"/>
        </w:rPr>
        <w:t>летнем</w:t>
      </w:r>
      <w:r>
        <w:rPr>
          <w:sz w:val="28"/>
          <w:szCs w:val="28"/>
        </w:rPr>
        <w:t xml:space="preserve"> лагере</w:t>
      </w:r>
      <w:r w:rsidR="00E202C7">
        <w:rPr>
          <w:sz w:val="28"/>
          <w:szCs w:val="28"/>
        </w:rPr>
        <w:t xml:space="preserve"> с дневным пребыванием детей </w:t>
      </w:r>
      <w:r>
        <w:rPr>
          <w:sz w:val="28"/>
          <w:szCs w:val="28"/>
        </w:rPr>
        <w:t xml:space="preserve"> – начальнику лагеря Гутник И.Ю. – проводить противопожарный инструктаж: вводный – при открытии лагеря, повторный – в течение работы лагеря. </w:t>
      </w:r>
    </w:p>
    <w:p w:rsidR="00A34E72" w:rsidRDefault="00A34E72" w:rsidP="00A34E7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Ответственность за выполнение настоящего приказа возложить на Гутник И.Ю., начальника лагеря «Бригантина».  </w:t>
      </w:r>
    </w:p>
    <w:p w:rsidR="00A34E72" w:rsidRDefault="00A34E72" w:rsidP="00A34E72">
      <w:pPr>
        <w:pStyle w:val="a3"/>
        <w:rPr>
          <w:sz w:val="28"/>
          <w:szCs w:val="28"/>
        </w:rPr>
      </w:pPr>
    </w:p>
    <w:p w:rsidR="00A34E72" w:rsidRDefault="00A34E72" w:rsidP="00A34E72">
      <w:pPr>
        <w:pStyle w:val="a3"/>
        <w:rPr>
          <w:sz w:val="28"/>
          <w:szCs w:val="28"/>
        </w:rPr>
      </w:pPr>
    </w:p>
    <w:p w:rsidR="00A34E72" w:rsidRDefault="00A34E72" w:rsidP="00A34E72">
      <w:pPr>
        <w:pStyle w:val="a3"/>
        <w:rPr>
          <w:sz w:val="28"/>
          <w:szCs w:val="28"/>
        </w:rPr>
      </w:pPr>
    </w:p>
    <w:p w:rsidR="00A34E72" w:rsidRDefault="00A34E72" w:rsidP="00A34E72">
      <w:pPr>
        <w:pStyle w:val="a3"/>
        <w:rPr>
          <w:sz w:val="28"/>
          <w:szCs w:val="28"/>
        </w:rPr>
      </w:pPr>
    </w:p>
    <w:p w:rsidR="00A34E72" w:rsidRDefault="00A34E72" w:rsidP="00A34E72">
      <w:pPr>
        <w:pStyle w:val="a3"/>
        <w:rPr>
          <w:sz w:val="28"/>
          <w:szCs w:val="28"/>
        </w:rPr>
      </w:pPr>
    </w:p>
    <w:p w:rsidR="00A34E72" w:rsidRDefault="00A34E72" w:rsidP="00A34E72">
      <w:pPr>
        <w:pStyle w:val="a3"/>
        <w:rPr>
          <w:sz w:val="28"/>
          <w:szCs w:val="28"/>
        </w:rPr>
      </w:pPr>
    </w:p>
    <w:p w:rsidR="00A34E72" w:rsidRPr="00BF7497" w:rsidRDefault="00A34E72" w:rsidP="00BF7497">
      <w:pPr>
        <w:rPr>
          <w:sz w:val="28"/>
          <w:szCs w:val="28"/>
        </w:rPr>
      </w:pPr>
      <w:r w:rsidRPr="00BF7497">
        <w:rPr>
          <w:sz w:val="28"/>
          <w:szCs w:val="28"/>
        </w:rPr>
        <w:t xml:space="preserve">Зав.филиалом:                                                              </w:t>
      </w:r>
      <w:r w:rsidR="00BF7497">
        <w:rPr>
          <w:sz w:val="28"/>
          <w:szCs w:val="28"/>
        </w:rPr>
        <w:t xml:space="preserve">  </w:t>
      </w:r>
      <w:r w:rsidRPr="00BF7497">
        <w:rPr>
          <w:sz w:val="28"/>
          <w:szCs w:val="28"/>
        </w:rPr>
        <w:t xml:space="preserve">       Белякова Н.А.  </w:t>
      </w:r>
    </w:p>
    <w:p w:rsidR="00A34E72" w:rsidRDefault="00A34E72" w:rsidP="00A34E72">
      <w:pPr>
        <w:pStyle w:val="a3"/>
        <w:rPr>
          <w:sz w:val="28"/>
          <w:szCs w:val="28"/>
        </w:rPr>
      </w:pPr>
    </w:p>
    <w:p w:rsidR="00A34E72" w:rsidRDefault="00A34E72" w:rsidP="00A34E72">
      <w:pPr>
        <w:pStyle w:val="a3"/>
        <w:rPr>
          <w:sz w:val="28"/>
          <w:szCs w:val="28"/>
        </w:rPr>
      </w:pPr>
    </w:p>
    <w:p w:rsidR="00A34E72" w:rsidRPr="00BF7497" w:rsidRDefault="00A34E72" w:rsidP="00BF7497">
      <w:pPr>
        <w:rPr>
          <w:sz w:val="28"/>
          <w:szCs w:val="28"/>
        </w:rPr>
      </w:pPr>
      <w:r w:rsidRPr="00BF7497">
        <w:rPr>
          <w:sz w:val="28"/>
          <w:szCs w:val="28"/>
        </w:rPr>
        <w:t>С приказом ознакомлена:                                                     Гутник И.Ю.</w:t>
      </w:r>
    </w:p>
    <w:p w:rsidR="00F54DCB" w:rsidRDefault="00F54DCB">
      <w:pPr>
        <w:rPr>
          <w:sz w:val="28"/>
          <w:szCs w:val="28"/>
        </w:rPr>
      </w:pPr>
    </w:p>
    <w:p w:rsidR="00F54DCB" w:rsidRPr="00F54DCB" w:rsidRDefault="00F54DCB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sectPr w:rsidR="00F54DCB" w:rsidRPr="00F54DCB" w:rsidSect="00D11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35916"/>
    <w:multiLevelType w:val="multilevel"/>
    <w:tmpl w:val="8F5E9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54DCB"/>
    <w:rsid w:val="002042B3"/>
    <w:rsid w:val="00274F86"/>
    <w:rsid w:val="00487C9F"/>
    <w:rsid w:val="004F7852"/>
    <w:rsid w:val="006A539E"/>
    <w:rsid w:val="006A7127"/>
    <w:rsid w:val="00A34E72"/>
    <w:rsid w:val="00AA3FFB"/>
    <w:rsid w:val="00AF20D9"/>
    <w:rsid w:val="00B26730"/>
    <w:rsid w:val="00BF7497"/>
    <w:rsid w:val="00D114E8"/>
    <w:rsid w:val="00E202C7"/>
    <w:rsid w:val="00EF73F5"/>
    <w:rsid w:val="00F54DCB"/>
    <w:rsid w:val="00F70ADC"/>
    <w:rsid w:val="00FC2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4D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7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74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Gutnik</dc:creator>
  <cp:keywords/>
  <dc:description/>
  <cp:lastModifiedBy>6</cp:lastModifiedBy>
  <cp:revision>5</cp:revision>
  <cp:lastPrinted>2022-05-26T06:51:00Z</cp:lastPrinted>
  <dcterms:created xsi:type="dcterms:W3CDTF">2019-05-28T17:12:00Z</dcterms:created>
  <dcterms:modified xsi:type="dcterms:W3CDTF">2022-05-26T08:42:00Z</dcterms:modified>
</cp:coreProperties>
</file>