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1102EC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ВПР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по_русскому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>__________ в ___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>_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609"/>
        <w:gridCol w:w="515"/>
        <w:gridCol w:w="572"/>
        <w:gridCol w:w="582"/>
        <w:gridCol w:w="610"/>
        <w:gridCol w:w="516"/>
        <w:gridCol w:w="619"/>
        <w:gridCol w:w="506"/>
        <w:gridCol w:w="572"/>
        <w:gridCol w:w="546"/>
        <w:gridCol w:w="704"/>
        <w:gridCol w:w="704"/>
        <w:gridCol w:w="572"/>
        <w:gridCol w:w="582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1102EC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Повысили </w:t>
            </w:r>
            <w:r w:rsidR="00F97E64" w:rsidRPr="00F97E64">
              <w:rPr>
                <w:rFonts w:ascii="Times New Roman" w:hAnsi="Times New Roman" w:cs="Times New Roman"/>
              </w:rPr>
              <w:t>балл</w:t>
            </w:r>
          </w:p>
        </w:tc>
      </w:tr>
      <w:tr w:rsidR="001102EC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5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6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</w:tc>
      </w:tr>
      <w:tr w:rsidR="001102EC" w:rsidRPr="00F97E64" w:rsidTr="00F97E64">
        <w:tc>
          <w:tcPr>
            <w:tcW w:w="1379" w:type="dxa"/>
          </w:tcPr>
          <w:p w:rsidR="001102EC" w:rsidRPr="00F97E64" w:rsidRDefault="00291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0" w:type="dxa"/>
          </w:tcPr>
          <w:p w:rsidR="001102EC" w:rsidRPr="00F97E64" w:rsidRDefault="00291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</w:tcPr>
          <w:p w:rsidR="001102EC" w:rsidRPr="00F97E64" w:rsidRDefault="0022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9" w:type="dxa"/>
          </w:tcPr>
          <w:p w:rsidR="001102EC" w:rsidRPr="00F97E64" w:rsidRDefault="00291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9" w:type="dxa"/>
          </w:tcPr>
          <w:p w:rsidR="001102EC" w:rsidRPr="00F97E64" w:rsidRDefault="0022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559" w:type="dxa"/>
          </w:tcPr>
          <w:p w:rsidR="001102EC" w:rsidRPr="00F97E64" w:rsidRDefault="00291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02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1102EC" w:rsidRPr="00F97E64" w:rsidRDefault="0022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bookmarkStart w:id="0" w:name="_GoBack"/>
            <w:bookmarkEnd w:id="0"/>
          </w:p>
        </w:tc>
        <w:tc>
          <w:tcPr>
            <w:tcW w:w="559" w:type="dxa"/>
          </w:tcPr>
          <w:p w:rsidR="001102EC" w:rsidRPr="00F97E64" w:rsidRDefault="001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dxa"/>
          </w:tcPr>
          <w:p w:rsidR="001102EC" w:rsidRPr="00F97E64" w:rsidRDefault="0022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1102EC" w:rsidRPr="00F97E64" w:rsidRDefault="001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1102EC" w:rsidRPr="00F97E64" w:rsidRDefault="001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" w:type="dxa"/>
          </w:tcPr>
          <w:p w:rsidR="001102EC" w:rsidRPr="00F97E64" w:rsidRDefault="001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9" w:type="dxa"/>
          </w:tcPr>
          <w:p w:rsidR="001102EC" w:rsidRPr="00F97E64" w:rsidRDefault="001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71.88</w:t>
            </w:r>
          </w:p>
        </w:tc>
        <w:tc>
          <w:tcPr>
            <w:tcW w:w="564" w:type="dxa"/>
          </w:tcPr>
          <w:p w:rsidR="001102EC" w:rsidRPr="00F97E64" w:rsidRDefault="001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1102EC" w:rsidRPr="00F97E64" w:rsidRDefault="00110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F97E64" w:rsidRDefault="00F97E64">
      <w:r>
        <w:t>1.</w:t>
      </w:r>
      <w:r w:rsidR="001102EC">
        <w:t xml:space="preserve">  «Фонетика</w:t>
      </w:r>
      <w:r w:rsidR="008D7EEF">
        <w:t>. Звонкие и глухие согласные</w:t>
      </w:r>
      <w:r w:rsidR="001102EC">
        <w:t>»</w:t>
      </w:r>
    </w:p>
    <w:p w:rsidR="00F97E64" w:rsidRDefault="00F97E64">
      <w:r>
        <w:t xml:space="preserve">2. </w:t>
      </w:r>
      <w:r w:rsidR="001102EC">
        <w:t>«Орфоэпия</w:t>
      </w:r>
      <w:r w:rsidR="008D7EEF">
        <w:t>. Ударение</w:t>
      </w:r>
      <w:r w:rsidR="001102EC">
        <w:t>»</w:t>
      </w:r>
    </w:p>
    <w:p w:rsidR="001102EC" w:rsidRDefault="001102EC">
      <w:r>
        <w:t>3. «Лексика</w:t>
      </w:r>
      <w:r w:rsidR="008D7EEF">
        <w:t>. Синонимы</w:t>
      </w:r>
      <w:r>
        <w:t>»</w:t>
      </w:r>
    </w:p>
    <w:p w:rsidR="001102EC" w:rsidRDefault="001102EC">
      <w:r>
        <w:t>4. Работа с текстом.</w:t>
      </w:r>
      <w:r w:rsidR="008D7EEF">
        <w:t>Тема,идея.</w:t>
      </w:r>
    </w:p>
    <w:p w:rsidR="00F97E64" w:rsidRPr="008D7EEF" w:rsidRDefault="00F97E64">
      <w:pPr>
        <w:rPr>
          <w:rFonts w:ascii="Times New Roman" w:hAnsi="Times New Roman" w:cs="Times New Roman"/>
        </w:rPr>
      </w:pPr>
      <w:r w:rsidRPr="008D7EEF">
        <w:rPr>
          <w:rFonts w:ascii="Times New Roman" w:hAnsi="Times New Roman" w:cs="Times New Roman"/>
        </w:rPr>
        <w:t>Пути восполнения выявленных пробелов:</w:t>
      </w:r>
    </w:p>
    <w:p w:rsidR="00C06C8A" w:rsidRPr="008D7EEF" w:rsidRDefault="00C06C8A">
      <w:pPr>
        <w:rPr>
          <w:rFonts w:ascii="Times New Roman" w:hAnsi="Times New Roman" w:cs="Times New Roman"/>
        </w:rPr>
      </w:pPr>
      <w:r w:rsidRPr="008D7EEF">
        <w:rPr>
          <w:rFonts w:ascii="Times New Roman" w:hAnsi="Times New Roman" w:cs="Times New Roman"/>
        </w:rPr>
        <w:t>1.В начале каждого урока проводится  пятиминутная  разминка по разделам «Лексика», «Фонетика», «Орфоэпия»,  даются задания по  анализу небольшого текста.</w:t>
      </w:r>
    </w:p>
    <w:p w:rsidR="000058E6" w:rsidRPr="008D7EEF" w:rsidRDefault="00C06C8A" w:rsidP="000058E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D7EEF">
        <w:t>2</w:t>
      </w:r>
      <w:r w:rsidR="00F97E64" w:rsidRPr="008D7EEF">
        <w:t>.</w:t>
      </w:r>
      <w:r w:rsidR="000058E6" w:rsidRPr="008D7EEF">
        <w:rPr>
          <w:color w:val="000000"/>
        </w:rPr>
        <w:t xml:space="preserve"> </w:t>
      </w:r>
      <w:r w:rsidR="008D7EEF" w:rsidRPr="008D7EEF">
        <w:rPr>
          <w:color w:val="000000"/>
        </w:rPr>
        <w:t>В</w:t>
      </w:r>
      <w:r w:rsidR="000058E6" w:rsidRPr="008D7EEF">
        <w:rPr>
          <w:color w:val="000000"/>
        </w:rPr>
        <w:t xml:space="preserve"> содержание</w:t>
      </w:r>
      <w:r w:rsidRPr="008D7EEF">
        <w:rPr>
          <w:color w:val="000000"/>
        </w:rPr>
        <w:t xml:space="preserve"> </w:t>
      </w:r>
      <w:r w:rsidR="000058E6" w:rsidRPr="008D7EEF">
        <w:rPr>
          <w:color w:val="000000"/>
        </w:rPr>
        <w:t xml:space="preserve">самостоятельной работы </w:t>
      </w:r>
      <w:r w:rsidR="008D7EEF" w:rsidRPr="008D7EEF">
        <w:rPr>
          <w:color w:val="000000"/>
        </w:rPr>
        <w:t xml:space="preserve">включаются упражнения </w:t>
      </w:r>
      <w:r w:rsidR="000058E6" w:rsidRPr="008D7EEF">
        <w:rPr>
          <w:color w:val="000000"/>
        </w:rPr>
        <w:t xml:space="preserve"> по устранению ошибок,</w:t>
      </w:r>
      <w:r w:rsidR="008D7EEF" w:rsidRPr="008D7EEF">
        <w:rPr>
          <w:color w:val="000000"/>
        </w:rPr>
        <w:t xml:space="preserve"> </w:t>
      </w:r>
      <w:r w:rsidR="000058E6" w:rsidRPr="008D7EEF">
        <w:rPr>
          <w:color w:val="000000"/>
        </w:rPr>
        <w:t xml:space="preserve">допущенных </w:t>
      </w:r>
      <w:r w:rsidRPr="008D7EEF">
        <w:rPr>
          <w:color w:val="000000"/>
        </w:rPr>
        <w:t>в работе</w:t>
      </w:r>
      <w:r w:rsidR="000058E6" w:rsidRPr="008D7EEF">
        <w:rPr>
          <w:color w:val="000000"/>
        </w:rPr>
        <w:t>.</w:t>
      </w:r>
    </w:p>
    <w:p w:rsidR="000058E6" w:rsidRPr="008D7EEF" w:rsidRDefault="000058E6" w:rsidP="008D7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06C8A" w:rsidRPr="008D7EEF" w:rsidRDefault="008D7EEF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8D7EEF">
        <w:rPr>
          <w:color w:val="000000"/>
        </w:rPr>
        <w:t>3.</w:t>
      </w:r>
      <w:r w:rsidR="00C06C8A" w:rsidRPr="008D7EEF">
        <w:rPr>
          <w:color w:val="000000"/>
        </w:rPr>
        <w:t xml:space="preserve">При организации домашней работы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="00C06C8A" w:rsidRPr="008D7EEF">
        <w:rPr>
          <w:color w:val="000000"/>
        </w:rPr>
        <w:t xml:space="preserve">необходимости) </w:t>
      </w:r>
      <w:proofErr w:type="gramEnd"/>
      <w:r w:rsidR="00C06C8A" w:rsidRPr="008D7EEF">
        <w:rPr>
          <w:color w:val="000000"/>
        </w:rPr>
        <w:t>карточки-консультации, даются задания по повторению материала. Объем домашних заданий рассчитывается так, чтобы не допустить перегрузки.</w:t>
      </w: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C06C8A" w:rsidRPr="008D7EEF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C06C8A" w:rsidRDefault="00C06C8A" w:rsidP="00C06C8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97E64" w:rsidRDefault="00F97E64"/>
    <w:sectPr w:rsid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59B"/>
    <w:multiLevelType w:val="hybridMultilevel"/>
    <w:tmpl w:val="FDE617E2"/>
    <w:lvl w:ilvl="0" w:tplc="5936CB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19B"/>
    <w:multiLevelType w:val="hybridMultilevel"/>
    <w:tmpl w:val="CB3C3F62"/>
    <w:lvl w:ilvl="0" w:tplc="A64430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042B"/>
    <w:multiLevelType w:val="multilevel"/>
    <w:tmpl w:val="0568C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1F3C"/>
    <w:multiLevelType w:val="multilevel"/>
    <w:tmpl w:val="CD526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A517F"/>
    <w:multiLevelType w:val="multilevel"/>
    <w:tmpl w:val="8AA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058E6"/>
    <w:rsid w:val="000B2A37"/>
    <w:rsid w:val="001102EC"/>
    <w:rsid w:val="00225EB3"/>
    <w:rsid w:val="00291E4A"/>
    <w:rsid w:val="0047725F"/>
    <w:rsid w:val="008D7EEF"/>
    <w:rsid w:val="00C06C8A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2020-12-25T06:18:00Z</dcterms:created>
  <dcterms:modified xsi:type="dcterms:W3CDTF">2020-12-29T07:00:00Z</dcterms:modified>
</cp:coreProperties>
</file>